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2C4" w:rsidRPr="009D39A7" w:rsidRDefault="00E702C4" w:rsidP="00E702C4">
      <w:pPr>
        <w:pStyle w:val="Title"/>
        <w:rPr>
          <w:sz w:val="22"/>
          <w:szCs w:val="22"/>
        </w:rPr>
      </w:pPr>
      <w:r w:rsidRPr="009D39A7">
        <w:rPr>
          <w:sz w:val="22"/>
          <w:szCs w:val="22"/>
        </w:rPr>
        <w:t>PLEASE  POST</w:t>
      </w:r>
    </w:p>
    <w:p w:rsidR="00E702C4" w:rsidRPr="009D39A7" w:rsidRDefault="00E702C4" w:rsidP="00E702C4">
      <w:pPr>
        <w:pStyle w:val="Title"/>
        <w:rPr>
          <w:b w:val="0"/>
          <w:sz w:val="22"/>
          <w:szCs w:val="22"/>
        </w:rPr>
      </w:pPr>
    </w:p>
    <w:p w:rsidR="002A29A1" w:rsidRPr="00550239" w:rsidRDefault="00550239" w:rsidP="002A29A1">
      <w:pPr>
        <w:pStyle w:val="NoSpacing"/>
        <w:jc w:val="center"/>
        <w:rPr>
          <w:sz w:val="22"/>
          <w:szCs w:val="22"/>
        </w:rPr>
      </w:pPr>
      <w:r w:rsidRPr="00550239">
        <w:rPr>
          <w:sz w:val="22"/>
          <w:szCs w:val="22"/>
        </w:rPr>
        <w:t xml:space="preserve">April </w:t>
      </w:r>
      <w:r w:rsidR="000C0F4F">
        <w:rPr>
          <w:sz w:val="22"/>
          <w:szCs w:val="22"/>
        </w:rPr>
        <w:t>9</w:t>
      </w:r>
      <w:r w:rsidRPr="00550239">
        <w:rPr>
          <w:sz w:val="22"/>
          <w:szCs w:val="22"/>
        </w:rPr>
        <w:t>, 2024</w:t>
      </w:r>
    </w:p>
    <w:p w:rsidR="009D39A7" w:rsidRPr="009D39A7" w:rsidRDefault="009D39A7" w:rsidP="002A29A1">
      <w:pPr>
        <w:pStyle w:val="NoSpacing"/>
        <w:jc w:val="center"/>
        <w:rPr>
          <w:sz w:val="22"/>
          <w:szCs w:val="22"/>
        </w:rPr>
      </w:pPr>
    </w:p>
    <w:p w:rsidR="00E702C4" w:rsidRPr="009D39A7" w:rsidRDefault="00E702C4" w:rsidP="002A29A1">
      <w:pPr>
        <w:pStyle w:val="NoSpacing"/>
        <w:jc w:val="center"/>
        <w:rPr>
          <w:sz w:val="22"/>
          <w:szCs w:val="22"/>
        </w:rPr>
      </w:pPr>
      <w:r w:rsidRPr="009D39A7">
        <w:rPr>
          <w:sz w:val="22"/>
          <w:szCs w:val="22"/>
        </w:rPr>
        <w:t>POSITIONS AVAILABLE</w:t>
      </w:r>
    </w:p>
    <w:p w:rsidR="002A29A1" w:rsidRPr="009D39A7" w:rsidRDefault="002A29A1" w:rsidP="002A29A1">
      <w:pPr>
        <w:pStyle w:val="NoSpacing"/>
        <w:jc w:val="center"/>
        <w:rPr>
          <w:sz w:val="22"/>
          <w:szCs w:val="22"/>
        </w:rPr>
      </w:pPr>
    </w:p>
    <w:p w:rsidR="00E702C4" w:rsidRPr="009D39A7" w:rsidRDefault="00E702C4" w:rsidP="00E702C4">
      <w:pPr>
        <w:jc w:val="center"/>
        <w:rPr>
          <w:rFonts w:ascii="Times New Roman" w:hAnsi="Times New Roman"/>
        </w:rPr>
      </w:pPr>
      <w:r w:rsidRPr="009D39A7">
        <w:rPr>
          <w:rFonts w:ascii="Times New Roman" w:hAnsi="Times New Roman"/>
        </w:rPr>
        <w:t>2024-2025 SCHOOL YEAR</w:t>
      </w:r>
    </w:p>
    <w:p w:rsidR="002A29A1" w:rsidRPr="009D39A7" w:rsidRDefault="00E702C4" w:rsidP="002A29A1">
      <w:pPr>
        <w:pStyle w:val="NoSpacing"/>
        <w:jc w:val="center"/>
        <w:rPr>
          <w:b/>
          <w:i/>
          <w:sz w:val="22"/>
          <w:szCs w:val="22"/>
          <w:u w:val="single"/>
        </w:rPr>
      </w:pPr>
      <w:r w:rsidRPr="00C75188">
        <w:rPr>
          <w:b/>
          <w:i/>
          <w:sz w:val="22"/>
          <w:szCs w:val="22"/>
          <w:highlight w:val="yellow"/>
          <w:u w:val="single"/>
        </w:rPr>
        <w:t>HIG</w:t>
      </w:r>
      <w:r w:rsidR="002A29A1" w:rsidRPr="00C75188">
        <w:rPr>
          <w:b/>
          <w:i/>
          <w:sz w:val="22"/>
          <w:szCs w:val="22"/>
          <w:highlight w:val="yellow"/>
          <w:u w:val="single"/>
        </w:rPr>
        <w:t>H</w:t>
      </w:r>
      <w:r w:rsidRPr="00C75188">
        <w:rPr>
          <w:b/>
          <w:i/>
          <w:sz w:val="22"/>
          <w:szCs w:val="22"/>
          <w:highlight w:val="yellow"/>
          <w:u w:val="single"/>
        </w:rPr>
        <w:t xml:space="preserve"> SCHOOL</w:t>
      </w:r>
    </w:p>
    <w:p w:rsidR="00E702C4" w:rsidRPr="009D39A7" w:rsidRDefault="00E702C4" w:rsidP="002A29A1">
      <w:pPr>
        <w:pStyle w:val="NoSpacing"/>
        <w:jc w:val="center"/>
        <w:rPr>
          <w:sz w:val="22"/>
          <w:szCs w:val="22"/>
        </w:rPr>
      </w:pPr>
      <w:r w:rsidRPr="009D39A7">
        <w:rPr>
          <w:sz w:val="22"/>
          <w:szCs w:val="22"/>
        </w:rPr>
        <w:t>Yearbook Advisor</w:t>
      </w:r>
    </w:p>
    <w:p w:rsidR="00E702C4" w:rsidRPr="009D39A7" w:rsidRDefault="00E702C4" w:rsidP="00E702C4">
      <w:pPr>
        <w:pStyle w:val="NoSpacing"/>
        <w:jc w:val="center"/>
        <w:rPr>
          <w:sz w:val="22"/>
          <w:szCs w:val="22"/>
        </w:rPr>
      </w:pPr>
      <w:r w:rsidRPr="009D39A7">
        <w:rPr>
          <w:sz w:val="22"/>
          <w:szCs w:val="22"/>
        </w:rPr>
        <w:t>Yearbook Business Manager</w:t>
      </w:r>
    </w:p>
    <w:p w:rsidR="00E702C4" w:rsidRPr="009D39A7" w:rsidRDefault="00E702C4" w:rsidP="00E702C4">
      <w:pPr>
        <w:pStyle w:val="NoSpacing"/>
        <w:jc w:val="center"/>
        <w:rPr>
          <w:sz w:val="22"/>
          <w:szCs w:val="22"/>
        </w:rPr>
      </w:pPr>
      <w:r w:rsidRPr="009D39A7">
        <w:rPr>
          <w:sz w:val="22"/>
          <w:szCs w:val="22"/>
        </w:rPr>
        <w:t>National Honor Society Advisor</w:t>
      </w:r>
    </w:p>
    <w:p w:rsidR="00E702C4" w:rsidRPr="009D39A7" w:rsidRDefault="00E702C4" w:rsidP="00E702C4">
      <w:pPr>
        <w:pStyle w:val="NoSpacing"/>
        <w:jc w:val="center"/>
        <w:rPr>
          <w:sz w:val="22"/>
          <w:szCs w:val="22"/>
        </w:rPr>
      </w:pPr>
      <w:r w:rsidRPr="009D39A7">
        <w:rPr>
          <w:sz w:val="22"/>
          <w:szCs w:val="22"/>
        </w:rPr>
        <w:t>Key Club Advisor</w:t>
      </w:r>
    </w:p>
    <w:p w:rsidR="00E702C4" w:rsidRPr="009D39A7" w:rsidRDefault="00E702C4" w:rsidP="00E702C4">
      <w:pPr>
        <w:pStyle w:val="NoSpacing"/>
        <w:jc w:val="center"/>
        <w:rPr>
          <w:sz w:val="22"/>
          <w:szCs w:val="22"/>
        </w:rPr>
      </w:pPr>
      <w:r w:rsidRPr="009D39A7">
        <w:rPr>
          <w:sz w:val="22"/>
          <w:szCs w:val="22"/>
        </w:rPr>
        <w:t>Math</w:t>
      </w:r>
      <w:r w:rsidR="007B27B9">
        <w:rPr>
          <w:sz w:val="22"/>
          <w:szCs w:val="22"/>
        </w:rPr>
        <w:t>/Business/Computer</w:t>
      </w:r>
      <w:r w:rsidRPr="009D39A7">
        <w:rPr>
          <w:sz w:val="22"/>
          <w:szCs w:val="22"/>
        </w:rPr>
        <w:t xml:space="preserve"> Department </w:t>
      </w:r>
      <w:r w:rsidR="007B27B9">
        <w:rPr>
          <w:sz w:val="22"/>
          <w:szCs w:val="22"/>
        </w:rPr>
        <w:t>Head</w:t>
      </w:r>
    </w:p>
    <w:p w:rsidR="00E702C4" w:rsidRPr="009D39A7" w:rsidRDefault="00E702C4" w:rsidP="00E702C4">
      <w:pPr>
        <w:pStyle w:val="NoSpacing"/>
        <w:jc w:val="center"/>
        <w:rPr>
          <w:sz w:val="22"/>
          <w:szCs w:val="22"/>
        </w:rPr>
      </w:pPr>
      <w:r w:rsidRPr="009D39A7">
        <w:rPr>
          <w:sz w:val="22"/>
          <w:szCs w:val="22"/>
        </w:rPr>
        <w:t xml:space="preserve">Science Department </w:t>
      </w:r>
      <w:r w:rsidR="007B27B9">
        <w:rPr>
          <w:sz w:val="22"/>
          <w:szCs w:val="22"/>
        </w:rPr>
        <w:t>Head</w:t>
      </w:r>
      <w:r w:rsidRPr="009D39A7">
        <w:rPr>
          <w:sz w:val="22"/>
          <w:szCs w:val="22"/>
        </w:rPr>
        <w:t xml:space="preserve"> </w:t>
      </w:r>
    </w:p>
    <w:p w:rsidR="00E702C4" w:rsidRPr="009D39A7" w:rsidRDefault="007B27B9" w:rsidP="00E702C4">
      <w:pPr>
        <w:pStyle w:val="NoSpacing"/>
        <w:jc w:val="center"/>
        <w:rPr>
          <w:sz w:val="22"/>
          <w:szCs w:val="22"/>
        </w:rPr>
      </w:pPr>
      <w:r>
        <w:rPr>
          <w:sz w:val="22"/>
          <w:szCs w:val="22"/>
        </w:rPr>
        <w:t>Language/Reading</w:t>
      </w:r>
      <w:r w:rsidR="00E702C4" w:rsidRPr="009D39A7">
        <w:rPr>
          <w:sz w:val="22"/>
          <w:szCs w:val="22"/>
        </w:rPr>
        <w:t xml:space="preserve"> Department </w:t>
      </w:r>
      <w:r>
        <w:rPr>
          <w:sz w:val="22"/>
          <w:szCs w:val="22"/>
        </w:rPr>
        <w:t>Head</w:t>
      </w:r>
    </w:p>
    <w:p w:rsidR="00E702C4" w:rsidRPr="009D39A7" w:rsidRDefault="00E702C4" w:rsidP="00E702C4">
      <w:pPr>
        <w:pStyle w:val="NoSpacing"/>
        <w:jc w:val="center"/>
        <w:rPr>
          <w:sz w:val="22"/>
          <w:szCs w:val="22"/>
        </w:rPr>
      </w:pPr>
      <w:r w:rsidRPr="009D39A7">
        <w:rPr>
          <w:sz w:val="22"/>
          <w:szCs w:val="22"/>
        </w:rPr>
        <w:t xml:space="preserve">Social Studies Department </w:t>
      </w:r>
      <w:r w:rsidR="007B27B9">
        <w:rPr>
          <w:sz w:val="22"/>
          <w:szCs w:val="22"/>
        </w:rPr>
        <w:t>Head</w:t>
      </w:r>
    </w:p>
    <w:p w:rsidR="00E702C4" w:rsidRPr="009D39A7" w:rsidRDefault="007B27B9" w:rsidP="00E702C4">
      <w:pPr>
        <w:pStyle w:val="NoSpacing"/>
        <w:jc w:val="center"/>
        <w:rPr>
          <w:sz w:val="22"/>
          <w:szCs w:val="22"/>
        </w:rPr>
      </w:pPr>
      <w:r>
        <w:rPr>
          <w:sz w:val="22"/>
          <w:szCs w:val="22"/>
        </w:rPr>
        <w:t>Guidance/</w:t>
      </w:r>
      <w:r w:rsidR="00E702C4" w:rsidRPr="009D39A7">
        <w:rPr>
          <w:sz w:val="22"/>
          <w:szCs w:val="22"/>
        </w:rPr>
        <w:t xml:space="preserve">Special Education </w:t>
      </w:r>
      <w:r>
        <w:rPr>
          <w:sz w:val="22"/>
          <w:szCs w:val="22"/>
        </w:rPr>
        <w:t>Department Head</w:t>
      </w:r>
      <w:r w:rsidR="00E702C4" w:rsidRPr="009D39A7">
        <w:rPr>
          <w:sz w:val="22"/>
          <w:szCs w:val="22"/>
        </w:rPr>
        <w:t xml:space="preserve"> </w:t>
      </w:r>
    </w:p>
    <w:p w:rsidR="00E702C4" w:rsidRPr="009D39A7" w:rsidRDefault="00E702C4" w:rsidP="00E702C4">
      <w:pPr>
        <w:pStyle w:val="NoSpacing"/>
        <w:jc w:val="center"/>
        <w:rPr>
          <w:sz w:val="22"/>
          <w:szCs w:val="22"/>
        </w:rPr>
      </w:pPr>
      <w:r w:rsidRPr="009D39A7">
        <w:rPr>
          <w:sz w:val="22"/>
          <w:szCs w:val="22"/>
        </w:rPr>
        <w:t>Family Consumer Advisor</w:t>
      </w:r>
    </w:p>
    <w:p w:rsidR="00E702C4" w:rsidRPr="009D39A7" w:rsidRDefault="00E702C4" w:rsidP="00E702C4">
      <w:pPr>
        <w:pStyle w:val="NoSpacing"/>
        <w:jc w:val="center"/>
        <w:rPr>
          <w:sz w:val="22"/>
          <w:szCs w:val="22"/>
        </w:rPr>
      </w:pPr>
      <w:r w:rsidRPr="009D39A7">
        <w:rPr>
          <w:sz w:val="22"/>
          <w:szCs w:val="22"/>
        </w:rPr>
        <w:t>French Club  Advisor</w:t>
      </w:r>
    </w:p>
    <w:p w:rsidR="00E702C4" w:rsidRPr="009D39A7" w:rsidRDefault="0094774A" w:rsidP="00E702C4">
      <w:pPr>
        <w:pStyle w:val="NoSpacing"/>
        <w:jc w:val="center"/>
        <w:rPr>
          <w:sz w:val="22"/>
          <w:szCs w:val="22"/>
        </w:rPr>
      </w:pPr>
      <w:r w:rsidRPr="009D39A7">
        <w:rPr>
          <w:sz w:val="22"/>
          <w:szCs w:val="22"/>
        </w:rPr>
        <w:t>Spanish Club Advisor</w:t>
      </w:r>
    </w:p>
    <w:p w:rsidR="00E702C4" w:rsidRPr="009D39A7" w:rsidRDefault="00E702C4" w:rsidP="00E702C4">
      <w:pPr>
        <w:pStyle w:val="NoSpacing"/>
        <w:jc w:val="center"/>
        <w:rPr>
          <w:sz w:val="22"/>
          <w:szCs w:val="22"/>
        </w:rPr>
      </w:pPr>
      <w:r w:rsidRPr="009D39A7">
        <w:rPr>
          <w:sz w:val="22"/>
          <w:szCs w:val="22"/>
        </w:rPr>
        <w:t>Class of 2025 Advisor</w:t>
      </w:r>
    </w:p>
    <w:p w:rsidR="00E702C4" w:rsidRPr="009D39A7" w:rsidRDefault="00E702C4" w:rsidP="00E702C4">
      <w:pPr>
        <w:pStyle w:val="NoSpacing"/>
        <w:jc w:val="center"/>
        <w:rPr>
          <w:sz w:val="22"/>
          <w:szCs w:val="22"/>
        </w:rPr>
      </w:pPr>
      <w:r w:rsidRPr="009D39A7">
        <w:rPr>
          <w:sz w:val="22"/>
          <w:szCs w:val="22"/>
        </w:rPr>
        <w:t>Class of 2026 Advisor</w:t>
      </w:r>
    </w:p>
    <w:p w:rsidR="00E702C4" w:rsidRPr="009D39A7" w:rsidRDefault="00E702C4" w:rsidP="00E702C4">
      <w:pPr>
        <w:pStyle w:val="NoSpacing"/>
        <w:jc w:val="center"/>
        <w:rPr>
          <w:sz w:val="22"/>
          <w:szCs w:val="22"/>
        </w:rPr>
      </w:pPr>
      <w:r w:rsidRPr="009D39A7">
        <w:rPr>
          <w:sz w:val="22"/>
          <w:szCs w:val="22"/>
        </w:rPr>
        <w:t>Class of 2027 Advisor</w:t>
      </w:r>
    </w:p>
    <w:p w:rsidR="00E702C4" w:rsidRPr="009D39A7" w:rsidRDefault="00E702C4" w:rsidP="00E702C4">
      <w:pPr>
        <w:pStyle w:val="NoSpacing"/>
        <w:jc w:val="center"/>
        <w:rPr>
          <w:sz w:val="22"/>
          <w:szCs w:val="22"/>
        </w:rPr>
      </w:pPr>
      <w:r w:rsidRPr="009D39A7">
        <w:rPr>
          <w:sz w:val="22"/>
          <w:szCs w:val="22"/>
        </w:rPr>
        <w:t>Class of 2028 Advisor</w:t>
      </w:r>
    </w:p>
    <w:p w:rsidR="00E702C4" w:rsidRPr="009D39A7" w:rsidRDefault="00E702C4" w:rsidP="00E702C4">
      <w:pPr>
        <w:pStyle w:val="NoSpacing"/>
        <w:jc w:val="center"/>
        <w:rPr>
          <w:sz w:val="22"/>
          <w:szCs w:val="22"/>
        </w:rPr>
      </w:pPr>
      <w:r w:rsidRPr="009D39A7">
        <w:rPr>
          <w:sz w:val="22"/>
          <w:szCs w:val="22"/>
        </w:rPr>
        <w:t>Student Council Advisor</w:t>
      </w:r>
    </w:p>
    <w:p w:rsidR="00E702C4" w:rsidRPr="009D39A7" w:rsidRDefault="00E702C4" w:rsidP="00E702C4">
      <w:pPr>
        <w:pStyle w:val="NoSpacing"/>
        <w:jc w:val="center"/>
        <w:rPr>
          <w:sz w:val="22"/>
          <w:szCs w:val="22"/>
        </w:rPr>
      </w:pPr>
      <w:r w:rsidRPr="009D39A7">
        <w:rPr>
          <w:sz w:val="22"/>
          <w:szCs w:val="22"/>
        </w:rPr>
        <w:t>Head Band Director</w:t>
      </w:r>
    </w:p>
    <w:p w:rsidR="00E702C4" w:rsidRPr="009D39A7" w:rsidRDefault="00E702C4" w:rsidP="00E702C4">
      <w:pPr>
        <w:pStyle w:val="NoSpacing"/>
        <w:jc w:val="center"/>
        <w:rPr>
          <w:sz w:val="22"/>
          <w:szCs w:val="22"/>
        </w:rPr>
      </w:pPr>
      <w:r w:rsidRPr="009D39A7">
        <w:rPr>
          <w:sz w:val="22"/>
          <w:szCs w:val="22"/>
        </w:rPr>
        <w:t>Asst. Band Director</w:t>
      </w:r>
    </w:p>
    <w:p w:rsidR="0094774A" w:rsidRPr="009D39A7" w:rsidRDefault="0094774A" w:rsidP="00E702C4">
      <w:pPr>
        <w:pStyle w:val="NoSpacing"/>
        <w:jc w:val="center"/>
        <w:rPr>
          <w:sz w:val="22"/>
          <w:szCs w:val="22"/>
        </w:rPr>
      </w:pPr>
      <w:r w:rsidRPr="009D39A7">
        <w:rPr>
          <w:sz w:val="22"/>
          <w:szCs w:val="22"/>
        </w:rPr>
        <w:t>Color Guard Advisor</w:t>
      </w:r>
    </w:p>
    <w:p w:rsidR="0094774A" w:rsidRPr="009D39A7" w:rsidRDefault="0094774A" w:rsidP="00E702C4">
      <w:pPr>
        <w:pStyle w:val="NoSpacing"/>
        <w:jc w:val="center"/>
        <w:rPr>
          <w:sz w:val="22"/>
          <w:szCs w:val="22"/>
        </w:rPr>
      </w:pPr>
      <w:r w:rsidRPr="009D39A7">
        <w:rPr>
          <w:sz w:val="22"/>
          <w:szCs w:val="22"/>
        </w:rPr>
        <w:t>Vocal Music</w:t>
      </w:r>
      <w:r w:rsidR="00550239">
        <w:rPr>
          <w:sz w:val="22"/>
          <w:szCs w:val="22"/>
        </w:rPr>
        <w:t xml:space="preserve"> Director</w:t>
      </w:r>
    </w:p>
    <w:p w:rsidR="00F841E2" w:rsidRPr="009D39A7" w:rsidRDefault="00F841E2" w:rsidP="00E702C4">
      <w:pPr>
        <w:pStyle w:val="NoSpacing"/>
        <w:jc w:val="center"/>
        <w:rPr>
          <w:sz w:val="22"/>
          <w:szCs w:val="22"/>
        </w:rPr>
      </w:pPr>
      <w:r w:rsidRPr="009D39A7">
        <w:rPr>
          <w:sz w:val="22"/>
          <w:szCs w:val="22"/>
        </w:rPr>
        <w:t>Percussion Instructor</w:t>
      </w:r>
    </w:p>
    <w:p w:rsidR="00E702C4" w:rsidRPr="009D39A7" w:rsidRDefault="00E702C4" w:rsidP="00E702C4">
      <w:pPr>
        <w:pStyle w:val="NoSpacing"/>
        <w:jc w:val="center"/>
        <w:rPr>
          <w:sz w:val="22"/>
          <w:szCs w:val="22"/>
        </w:rPr>
      </w:pPr>
      <w:r w:rsidRPr="009D39A7">
        <w:rPr>
          <w:sz w:val="22"/>
          <w:szCs w:val="22"/>
        </w:rPr>
        <w:t>E-Sport Coach</w:t>
      </w:r>
    </w:p>
    <w:p w:rsidR="00E702C4" w:rsidRPr="009D39A7" w:rsidRDefault="00E702C4" w:rsidP="00E702C4">
      <w:pPr>
        <w:pStyle w:val="NoSpacing"/>
        <w:jc w:val="center"/>
        <w:rPr>
          <w:sz w:val="22"/>
          <w:szCs w:val="22"/>
        </w:rPr>
      </w:pPr>
    </w:p>
    <w:p w:rsidR="00E702C4" w:rsidRPr="009D39A7" w:rsidRDefault="00E702C4" w:rsidP="00E702C4">
      <w:pPr>
        <w:pStyle w:val="NoSpacing"/>
        <w:jc w:val="center"/>
        <w:rPr>
          <w:b/>
          <w:i/>
          <w:sz w:val="22"/>
          <w:szCs w:val="22"/>
          <w:u w:val="single"/>
        </w:rPr>
      </w:pPr>
      <w:r w:rsidRPr="00C75188">
        <w:rPr>
          <w:b/>
          <w:i/>
          <w:sz w:val="22"/>
          <w:szCs w:val="22"/>
          <w:highlight w:val="yellow"/>
          <w:u w:val="single"/>
        </w:rPr>
        <w:t>CAMBRIDGE MIDDLE SCHOOL</w:t>
      </w:r>
    </w:p>
    <w:p w:rsidR="00E702C4" w:rsidRPr="009D39A7" w:rsidRDefault="00E702C4" w:rsidP="00E702C4">
      <w:pPr>
        <w:pStyle w:val="NoSpacing"/>
        <w:jc w:val="center"/>
        <w:rPr>
          <w:sz w:val="22"/>
          <w:szCs w:val="22"/>
        </w:rPr>
      </w:pPr>
      <w:r w:rsidRPr="009D39A7">
        <w:rPr>
          <w:sz w:val="22"/>
          <w:szCs w:val="22"/>
        </w:rPr>
        <w:t>Washington DC Advisor</w:t>
      </w:r>
      <w:r w:rsidR="007B27B9">
        <w:rPr>
          <w:sz w:val="22"/>
          <w:szCs w:val="22"/>
        </w:rPr>
        <w:t>s</w:t>
      </w:r>
      <w:r w:rsidR="004C63D5" w:rsidRPr="009D39A7">
        <w:rPr>
          <w:sz w:val="22"/>
          <w:szCs w:val="22"/>
        </w:rPr>
        <w:t xml:space="preserve"> </w:t>
      </w:r>
      <w:r w:rsidR="009D39A7">
        <w:rPr>
          <w:sz w:val="22"/>
          <w:szCs w:val="22"/>
        </w:rPr>
        <w:t>(2)</w:t>
      </w:r>
    </w:p>
    <w:p w:rsidR="00E702C4" w:rsidRPr="009D39A7" w:rsidRDefault="00E702C4" w:rsidP="00E702C4">
      <w:pPr>
        <w:pStyle w:val="NoSpacing"/>
        <w:jc w:val="center"/>
        <w:rPr>
          <w:sz w:val="22"/>
          <w:szCs w:val="22"/>
        </w:rPr>
      </w:pPr>
      <w:r w:rsidRPr="009D39A7">
        <w:rPr>
          <w:sz w:val="22"/>
          <w:szCs w:val="22"/>
        </w:rPr>
        <w:t>Student Council Advisor</w:t>
      </w:r>
    </w:p>
    <w:p w:rsidR="002A29A1" w:rsidRPr="009D39A7" w:rsidRDefault="007B27B9" w:rsidP="00E702C4">
      <w:pPr>
        <w:pStyle w:val="NoSpacing"/>
        <w:jc w:val="center"/>
        <w:rPr>
          <w:sz w:val="22"/>
          <w:szCs w:val="22"/>
        </w:rPr>
      </w:pPr>
      <w:r>
        <w:rPr>
          <w:sz w:val="22"/>
          <w:szCs w:val="22"/>
        </w:rPr>
        <w:t>Guidance/Special Education Department Head</w:t>
      </w:r>
    </w:p>
    <w:p w:rsidR="002A29A1" w:rsidRPr="009D39A7" w:rsidRDefault="007B27B9" w:rsidP="00E702C4">
      <w:pPr>
        <w:pStyle w:val="NoSpacing"/>
        <w:jc w:val="center"/>
        <w:rPr>
          <w:sz w:val="22"/>
          <w:szCs w:val="22"/>
        </w:rPr>
      </w:pPr>
      <w:r>
        <w:rPr>
          <w:sz w:val="22"/>
          <w:szCs w:val="22"/>
        </w:rPr>
        <w:t>Language/Reading</w:t>
      </w:r>
      <w:r w:rsidR="002A29A1" w:rsidRPr="009D39A7">
        <w:rPr>
          <w:sz w:val="22"/>
          <w:szCs w:val="22"/>
        </w:rPr>
        <w:t xml:space="preserve"> Department </w:t>
      </w:r>
      <w:r>
        <w:rPr>
          <w:sz w:val="22"/>
          <w:szCs w:val="22"/>
        </w:rPr>
        <w:t>Head</w:t>
      </w:r>
    </w:p>
    <w:p w:rsidR="002A29A1" w:rsidRPr="009D39A7" w:rsidRDefault="002A29A1" w:rsidP="00E702C4">
      <w:pPr>
        <w:pStyle w:val="NoSpacing"/>
        <w:jc w:val="center"/>
        <w:rPr>
          <w:sz w:val="22"/>
          <w:szCs w:val="22"/>
        </w:rPr>
      </w:pPr>
      <w:r w:rsidRPr="009D39A7">
        <w:rPr>
          <w:sz w:val="22"/>
          <w:szCs w:val="22"/>
        </w:rPr>
        <w:t xml:space="preserve">Science Department </w:t>
      </w:r>
      <w:r w:rsidR="007B27B9">
        <w:rPr>
          <w:sz w:val="22"/>
          <w:szCs w:val="22"/>
        </w:rPr>
        <w:t>Head</w:t>
      </w:r>
    </w:p>
    <w:p w:rsidR="002A29A1" w:rsidRPr="009D39A7" w:rsidRDefault="002A29A1" w:rsidP="00E702C4">
      <w:pPr>
        <w:pStyle w:val="NoSpacing"/>
        <w:jc w:val="center"/>
        <w:rPr>
          <w:sz w:val="22"/>
          <w:szCs w:val="22"/>
        </w:rPr>
      </w:pPr>
      <w:r w:rsidRPr="009D39A7">
        <w:rPr>
          <w:sz w:val="22"/>
          <w:szCs w:val="22"/>
        </w:rPr>
        <w:t xml:space="preserve">Social Studies Department </w:t>
      </w:r>
      <w:r w:rsidR="007B27B9">
        <w:rPr>
          <w:sz w:val="22"/>
          <w:szCs w:val="22"/>
        </w:rPr>
        <w:t>Head</w:t>
      </w:r>
    </w:p>
    <w:p w:rsidR="002A29A1" w:rsidRDefault="002A29A1" w:rsidP="00E702C4">
      <w:pPr>
        <w:pStyle w:val="NoSpacing"/>
        <w:jc w:val="center"/>
        <w:rPr>
          <w:sz w:val="22"/>
          <w:szCs w:val="22"/>
        </w:rPr>
      </w:pPr>
      <w:r w:rsidRPr="009D39A7">
        <w:rPr>
          <w:sz w:val="22"/>
          <w:szCs w:val="22"/>
        </w:rPr>
        <w:t>Math</w:t>
      </w:r>
      <w:r w:rsidR="007B27B9">
        <w:rPr>
          <w:sz w:val="22"/>
          <w:szCs w:val="22"/>
        </w:rPr>
        <w:t>/Business/Computer</w:t>
      </w:r>
      <w:r w:rsidRPr="009D39A7">
        <w:rPr>
          <w:sz w:val="22"/>
          <w:szCs w:val="22"/>
        </w:rPr>
        <w:t xml:space="preserve"> Department </w:t>
      </w:r>
      <w:r w:rsidR="007B27B9">
        <w:rPr>
          <w:sz w:val="22"/>
          <w:szCs w:val="22"/>
        </w:rPr>
        <w:t>Head</w:t>
      </w:r>
    </w:p>
    <w:p w:rsidR="00145704" w:rsidRPr="009D39A7" w:rsidRDefault="007B27B9" w:rsidP="00E702C4">
      <w:pPr>
        <w:pStyle w:val="NoSpacing"/>
        <w:jc w:val="center"/>
        <w:rPr>
          <w:sz w:val="22"/>
          <w:szCs w:val="22"/>
        </w:rPr>
      </w:pPr>
      <w:r>
        <w:rPr>
          <w:sz w:val="22"/>
          <w:szCs w:val="22"/>
        </w:rPr>
        <w:t xml:space="preserve">Middle School </w:t>
      </w:r>
      <w:r w:rsidR="00145704">
        <w:rPr>
          <w:sz w:val="22"/>
          <w:szCs w:val="22"/>
        </w:rPr>
        <w:t>Cheerleading Assistant Advisor</w:t>
      </w:r>
      <w:bookmarkStart w:id="0" w:name="_GoBack"/>
      <w:bookmarkEnd w:id="0"/>
    </w:p>
    <w:p w:rsidR="002A29A1" w:rsidRPr="009D39A7" w:rsidRDefault="002A29A1" w:rsidP="00E702C4">
      <w:pPr>
        <w:pStyle w:val="NoSpacing"/>
        <w:jc w:val="center"/>
        <w:rPr>
          <w:sz w:val="22"/>
          <w:szCs w:val="22"/>
        </w:rPr>
      </w:pPr>
    </w:p>
    <w:p w:rsidR="00E702C4" w:rsidRPr="009D39A7" w:rsidRDefault="00E702C4" w:rsidP="00E702C4">
      <w:pPr>
        <w:pStyle w:val="NoSpacing"/>
        <w:jc w:val="center"/>
        <w:rPr>
          <w:sz w:val="22"/>
          <w:szCs w:val="22"/>
        </w:rPr>
      </w:pPr>
      <w:r w:rsidRPr="009D39A7">
        <w:rPr>
          <w:sz w:val="22"/>
          <w:szCs w:val="22"/>
        </w:rPr>
        <w:t>All qualified persons who are interested should reply in writing</w:t>
      </w:r>
    </w:p>
    <w:p w:rsidR="00E702C4" w:rsidRPr="009D39A7" w:rsidRDefault="00E702C4" w:rsidP="00E702C4">
      <w:pPr>
        <w:pStyle w:val="NoSpacing"/>
        <w:jc w:val="center"/>
        <w:rPr>
          <w:sz w:val="22"/>
          <w:szCs w:val="22"/>
        </w:rPr>
      </w:pPr>
      <w:r w:rsidRPr="009D39A7">
        <w:rPr>
          <w:sz w:val="22"/>
          <w:szCs w:val="22"/>
        </w:rPr>
        <w:t xml:space="preserve">by </w:t>
      </w:r>
      <w:r w:rsidR="00550239" w:rsidRPr="00550239">
        <w:rPr>
          <w:sz w:val="22"/>
          <w:szCs w:val="22"/>
        </w:rPr>
        <w:t xml:space="preserve">April </w:t>
      </w:r>
      <w:r w:rsidR="000C0F4F">
        <w:rPr>
          <w:sz w:val="22"/>
          <w:szCs w:val="22"/>
        </w:rPr>
        <w:t>15</w:t>
      </w:r>
      <w:r w:rsidR="00550239" w:rsidRPr="00550239">
        <w:rPr>
          <w:sz w:val="22"/>
          <w:szCs w:val="22"/>
        </w:rPr>
        <w:t>, 2024</w:t>
      </w:r>
      <w:r w:rsidRPr="009D39A7">
        <w:rPr>
          <w:sz w:val="22"/>
          <w:szCs w:val="22"/>
        </w:rPr>
        <w:t xml:space="preserve"> to:</w:t>
      </w:r>
    </w:p>
    <w:p w:rsidR="00E702C4" w:rsidRPr="009D39A7" w:rsidRDefault="00E702C4" w:rsidP="00E702C4">
      <w:pPr>
        <w:pStyle w:val="NoSpacing"/>
        <w:jc w:val="center"/>
        <w:rPr>
          <w:sz w:val="22"/>
          <w:szCs w:val="22"/>
        </w:rPr>
      </w:pPr>
    </w:p>
    <w:p w:rsidR="00E702C4" w:rsidRPr="009D39A7" w:rsidRDefault="00E702C4" w:rsidP="00E702C4">
      <w:pPr>
        <w:pStyle w:val="NoSpacing"/>
        <w:jc w:val="center"/>
        <w:rPr>
          <w:sz w:val="22"/>
          <w:szCs w:val="22"/>
        </w:rPr>
      </w:pPr>
      <w:r w:rsidRPr="009D39A7">
        <w:rPr>
          <w:sz w:val="22"/>
          <w:szCs w:val="22"/>
        </w:rPr>
        <w:t>Dan Coffman, Superintendent</w:t>
      </w:r>
    </w:p>
    <w:p w:rsidR="00E702C4" w:rsidRPr="009D39A7" w:rsidRDefault="00E702C4" w:rsidP="00E702C4">
      <w:pPr>
        <w:pStyle w:val="NoSpacing"/>
        <w:jc w:val="center"/>
        <w:rPr>
          <w:sz w:val="22"/>
          <w:szCs w:val="22"/>
        </w:rPr>
      </w:pPr>
      <w:r w:rsidRPr="009D39A7">
        <w:rPr>
          <w:sz w:val="22"/>
          <w:szCs w:val="22"/>
        </w:rPr>
        <w:t>518 S. 8</w:t>
      </w:r>
      <w:r w:rsidRPr="009D39A7">
        <w:rPr>
          <w:sz w:val="22"/>
          <w:szCs w:val="22"/>
          <w:vertAlign w:val="superscript"/>
        </w:rPr>
        <w:t>th</w:t>
      </w:r>
      <w:r w:rsidRPr="009D39A7">
        <w:rPr>
          <w:sz w:val="22"/>
          <w:szCs w:val="22"/>
        </w:rPr>
        <w:t xml:space="preserve"> Street, Cambridge, Ohio 43725</w:t>
      </w:r>
    </w:p>
    <w:p w:rsidR="002A29A1" w:rsidRPr="009D39A7" w:rsidRDefault="002A29A1" w:rsidP="00E702C4">
      <w:pPr>
        <w:pStyle w:val="NoSpacing"/>
        <w:jc w:val="center"/>
        <w:rPr>
          <w:sz w:val="22"/>
          <w:szCs w:val="22"/>
        </w:rPr>
      </w:pPr>
    </w:p>
    <w:p w:rsidR="00E702C4" w:rsidRPr="009D39A7" w:rsidRDefault="00E702C4" w:rsidP="00E702C4">
      <w:pPr>
        <w:jc w:val="both"/>
        <w:rPr>
          <w:rFonts w:ascii="Times New Roman" w:hAnsi="Times New Roman"/>
          <w:b/>
          <w:i/>
        </w:rPr>
      </w:pPr>
      <w:r w:rsidRPr="009D39A7">
        <w:rPr>
          <w:rFonts w:ascii="Times New Roman" w:hAnsi="Times New Roman"/>
          <w:b/>
          <w:i/>
        </w:rPr>
        <w:t>Cambridge City School District considers applicants for all positions without regard to race, color, religion, creed, gender, national origin, age, disability, marital or veteran status, sexual orientation, or any other legally protected status</w:t>
      </w:r>
    </w:p>
    <w:p w:rsidR="00E702C4" w:rsidRPr="00550239" w:rsidRDefault="00E702C4" w:rsidP="00E702C4">
      <w:pPr>
        <w:pStyle w:val="NoSpacing"/>
        <w:rPr>
          <w:rFonts w:asciiTheme="minorHAnsi" w:hAnsiTheme="minorHAnsi" w:cstheme="minorHAnsi"/>
        </w:rPr>
      </w:pPr>
      <w:r w:rsidRPr="009D39A7">
        <w:rPr>
          <w:sz w:val="22"/>
          <w:szCs w:val="22"/>
        </w:rPr>
        <w:t>CF:</w:t>
      </w:r>
      <w:r w:rsidRPr="009D39A7">
        <w:rPr>
          <w:sz w:val="22"/>
          <w:szCs w:val="22"/>
        </w:rPr>
        <w:tab/>
      </w:r>
      <w:r w:rsidRPr="00550239">
        <w:rPr>
          <w:rFonts w:asciiTheme="minorHAnsi" w:hAnsiTheme="minorHAnsi" w:cstheme="minorHAnsi"/>
        </w:rPr>
        <w:t>Administrators</w:t>
      </w:r>
    </w:p>
    <w:p w:rsidR="007D05FE" w:rsidRPr="00550239" w:rsidRDefault="00E702C4" w:rsidP="009D39A7">
      <w:pPr>
        <w:pStyle w:val="NoSpacing"/>
        <w:rPr>
          <w:rFonts w:asciiTheme="minorHAnsi" w:hAnsiTheme="minorHAnsi" w:cstheme="minorHAnsi"/>
        </w:rPr>
      </w:pPr>
      <w:r w:rsidRPr="00550239">
        <w:rPr>
          <w:rFonts w:asciiTheme="minorHAnsi" w:hAnsiTheme="minorHAnsi" w:cstheme="minorHAnsi"/>
        </w:rPr>
        <w:tab/>
        <w:t>CEA President</w:t>
      </w:r>
    </w:p>
    <w:p w:rsidR="00550239" w:rsidRPr="00550239" w:rsidRDefault="00550239" w:rsidP="009D39A7">
      <w:pPr>
        <w:pStyle w:val="NoSpacing"/>
        <w:rPr>
          <w:rFonts w:asciiTheme="minorHAnsi" w:hAnsiTheme="minorHAnsi" w:cstheme="minorHAnsi"/>
        </w:rPr>
      </w:pPr>
      <w:r w:rsidRPr="00550239">
        <w:rPr>
          <w:rFonts w:asciiTheme="minorHAnsi" w:hAnsiTheme="minorHAnsi" w:cstheme="minorHAnsi"/>
        </w:rPr>
        <w:tab/>
        <w:t>OAPSE President</w:t>
      </w:r>
    </w:p>
    <w:sectPr w:rsidR="00550239" w:rsidRPr="00550239" w:rsidSect="002A29A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C4"/>
    <w:rsid w:val="000C0F4F"/>
    <w:rsid w:val="00145704"/>
    <w:rsid w:val="002A29A1"/>
    <w:rsid w:val="004A639B"/>
    <w:rsid w:val="004C63D5"/>
    <w:rsid w:val="00550239"/>
    <w:rsid w:val="007B27B9"/>
    <w:rsid w:val="007D05FE"/>
    <w:rsid w:val="0094774A"/>
    <w:rsid w:val="009D39A7"/>
    <w:rsid w:val="00C75188"/>
    <w:rsid w:val="00E702C4"/>
    <w:rsid w:val="00F8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638D"/>
  <w15:chartTrackingRefBased/>
  <w15:docId w15:val="{3A7792C2-B0DF-4E64-B60C-176978FA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2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02C4"/>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E702C4"/>
    <w:rPr>
      <w:rFonts w:ascii="Times New Roman" w:eastAsia="Times New Roman" w:hAnsi="Times New Roman" w:cs="Times New Roman"/>
      <w:b/>
      <w:sz w:val="24"/>
      <w:szCs w:val="20"/>
    </w:rPr>
  </w:style>
  <w:style w:type="paragraph" w:styleId="NoSpacing">
    <w:name w:val="No Spacing"/>
    <w:uiPriority w:val="1"/>
    <w:qFormat/>
    <w:rsid w:val="00E702C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12</cp:revision>
  <cp:lastPrinted>2024-03-27T14:53:00Z</cp:lastPrinted>
  <dcterms:created xsi:type="dcterms:W3CDTF">2024-02-28T15:19:00Z</dcterms:created>
  <dcterms:modified xsi:type="dcterms:W3CDTF">2024-04-09T13:11:00Z</dcterms:modified>
</cp:coreProperties>
</file>